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left"/>
        <w:rPr>
          <w:rFonts w:ascii="ZurichBT-RomanCondensed" w:cs="ZurichBT-RomanCondensed" w:eastAsia="ZurichBT-RomanCondensed" w:hAnsi="ZurichBT-RomanCondensed"/>
          <w:b w:val="1"/>
        </w:rPr>
      </w:pPr>
      <w:r w:rsidDel="00000000" w:rsidR="00000000" w:rsidRPr="00000000">
        <w:rPr>
          <w:rFonts w:ascii="ZurichBT-RomanCondensed" w:cs="ZurichBT-RomanCondensed" w:eastAsia="ZurichBT-RomanCondensed" w:hAnsi="ZurichBT-RomanCondensed"/>
          <w:b w:val="1"/>
          <w:rtl w:val="0"/>
        </w:rPr>
        <w:t xml:space="preserve">[저자 체크리스트는 한글 혹은 영문 버전 중 1가지 선택하여 송부 요망]</w:t>
      </w:r>
    </w:p>
    <w:p w:rsidR="00000000" w:rsidDel="00000000" w:rsidP="00000000" w:rsidRDefault="00000000" w:rsidRPr="00000000" w14:paraId="00000002">
      <w:pPr>
        <w:spacing w:after="0" w:line="240" w:lineRule="auto"/>
        <w:jc w:val="left"/>
        <w:rPr>
          <w:rFonts w:ascii="ZurichBT-RomanCondensed" w:cs="ZurichBT-RomanCondensed" w:eastAsia="ZurichBT-RomanCondensed" w:hAnsi="ZurichBT-RomanCondensed"/>
          <w:sz w:val="60"/>
          <w:szCs w:val="60"/>
        </w:rPr>
      </w:pPr>
      <w:r w:rsidDel="00000000" w:rsidR="00000000" w:rsidRPr="00000000">
        <w:rPr>
          <w:rFonts w:ascii="ZurichBT-RomanCondensed" w:cs="ZurichBT-RomanCondensed" w:eastAsia="ZurichBT-RomanCondensed" w:hAnsi="ZurichBT-RomanCondensed"/>
          <w:sz w:val="60"/>
          <w:szCs w:val="60"/>
          <w:rtl w:val="0"/>
        </w:rPr>
        <w:t xml:space="preserve">저자 체크리스트</w:t>
      </w:r>
    </w:p>
    <w:p w:rsidR="00000000" w:rsidDel="00000000" w:rsidP="00000000" w:rsidRDefault="00000000" w:rsidRPr="00000000" w14:paraId="00000003">
      <w:pPr>
        <w:spacing w:after="0" w:lineRule="auto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논문 제목: </w:t>
      </w:r>
    </w:p>
    <w:p w:rsidR="00000000" w:rsidDel="00000000" w:rsidP="00000000" w:rsidRDefault="00000000" w:rsidRPr="00000000" w14:paraId="00000004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아래 항목대로 논문이 작성되었는지 확인한 후 논문을 제출해 주십시오. 각 항목에 대해 만족하면 </w:t>
      </w:r>
      <w:r w:rsidDel="00000000" w:rsidR="00000000" w:rsidRPr="00000000">
        <w:rPr>
          <w:rFonts w:ascii="MS Mincho" w:cs="MS Mincho" w:eastAsia="MS Mincho" w:hAnsi="MS Mincho"/>
          <w:sz w:val="18"/>
          <w:szCs w:val="18"/>
          <w:rtl w:val="0"/>
        </w:rPr>
        <w:t xml:space="preserve">✔</w:t>
      </w:r>
      <w:r w:rsidDel="00000000" w:rsidR="00000000" w:rsidRPr="00000000">
        <w:rPr>
          <w:sz w:val="18"/>
          <w:szCs w:val="18"/>
          <w:rtl w:val="0"/>
        </w:rPr>
        <w:t xml:space="preserve"> 표시를 하십시오.</w:t>
      </w:r>
    </w:p>
    <w:p w:rsidR="00000000" w:rsidDel="00000000" w:rsidP="00000000" w:rsidRDefault="00000000" w:rsidRPr="00000000" w14:paraId="00000005">
      <w:pPr>
        <w:spacing w:after="0" w:line="240" w:lineRule="auto"/>
        <w:jc w:val="left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left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1. 일반 지침</w:t>
      </w:r>
    </w:p>
    <w:p w:rsidR="00000000" w:rsidDel="00000000" w:rsidP="00000000" w:rsidRDefault="00000000" w:rsidRPr="00000000" w14:paraId="00000007">
      <w:pPr>
        <w:spacing w:after="0" w:line="240" w:lineRule="auto"/>
        <w:ind w:left="383" w:hanging="383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다음 두 가지를 같이 제출함: 논문원고(manuscript), 저자점검표(checklist for article)</w:t>
      </w:r>
    </w:p>
    <w:p w:rsidR="00000000" w:rsidDel="00000000" w:rsidP="00000000" w:rsidRDefault="00000000" w:rsidRPr="00000000" w14:paraId="00000008">
      <w:pPr>
        <w:spacing w:after="0" w:line="240" w:lineRule="auto"/>
        <w:ind w:left="383" w:hanging="383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논문을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아래한글 또는 마이크로소프트 워드(Microsoft Word)</w:t>
      </w:r>
      <w:r w:rsidDel="00000000" w:rsidR="00000000" w:rsidRPr="00000000">
        <w:rPr>
          <w:sz w:val="18"/>
          <w:szCs w:val="18"/>
          <w:rtl w:val="0"/>
        </w:rPr>
        <w:t xml:space="preserve">로 작성하였으며 상하 여백 25mm, 좌우여백 20mm, 그리고 줄간 간격 1줄을 준수하였음.</w:t>
      </w:r>
    </w:p>
    <w:p w:rsidR="00000000" w:rsidDel="00000000" w:rsidP="00000000" w:rsidRDefault="00000000" w:rsidRPr="00000000" w14:paraId="00000009">
      <w:pPr>
        <w:spacing w:after="0" w:line="240" w:lineRule="auto"/>
        <w:ind w:left="383" w:hanging="383"/>
        <w:jc w:val="left"/>
        <w:rPr>
          <w:b w:val="1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논문은 제목, 성명 및 소속, 초록, 본문, acknowledgements, 그리고 참고문헌 순으로 정리되어 있음.</w:t>
      </w: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line="240" w:lineRule="auto"/>
        <w:ind w:left="383" w:hanging="383"/>
        <w:jc w:val="left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left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2. 첫 페이지</w:t>
      </w:r>
    </w:p>
    <w:p w:rsidR="00000000" w:rsidDel="00000000" w:rsidP="00000000" w:rsidRDefault="00000000" w:rsidRPr="00000000" w14:paraId="0000000C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논문 제목, 저자 이름, 그리고 저자 소속이 각각 </w:t>
      </w:r>
      <w:r w:rsidDel="00000000" w:rsidR="00000000" w:rsidRPr="00000000">
        <w:rPr>
          <w:sz w:val="18"/>
          <w:szCs w:val="18"/>
          <w:u w:val="single"/>
          <w:rtl w:val="0"/>
        </w:rPr>
        <w:t xml:space="preserve">영문과 한글로</w:t>
      </w:r>
      <w:r w:rsidDel="00000000" w:rsidR="00000000" w:rsidRPr="00000000">
        <w:rPr>
          <w:sz w:val="18"/>
          <w:szCs w:val="18"/>
          <w:rtl w:val="0"/>
        </w:rPr>
        <w:t xml:space="preserve"> 작성되어 있음.</w:t>
      </w:r>
    </w:p>
    <w:p w:rsidR="00000000" w:rsidDel="00000000" w:rsidP="00000000" w:rsidRDefault="00000000" w:rsidRPr="00000000" w14:paraId="0000000D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커버페이지 하단에 교신저자(책임저자)의 전자메일 주소가 표시되어 있음.</w:t>
      </w:r>
    </w:p>
    <w:p w:rsidR="00000000" w:rsidDel="00000000" w:rsidP="00000000" w:rsidRDefault="00000000" w:rsidRPr="00000000" w14:paraId="0000000E">
      <w:pPr>
        <w:spacing w:after="0" w:line="240" w:lineRule="auto"/>
        <w:ind w:firstLine="27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left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3. 초록과 키워드</w:t>
      </w:r>
    </w:p>
    <w:p w:rsidR="00000000" w:rsidDel="00000000" w:rsidP="00000000" w:rsidRDefault="00000000" w:rsidRPr="00000000" w14:paraId="00000010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초록과 키워드는 모두 영문으로 작성되어 있음.</w:t>
      </w:r>
    </w:p>
    <w:p w:rsidR="00000000" w:rsidDel="00000000" w:rsidP="00000000" w:rsidRDefault="00000000" w:rsidRPr="00000000" w14:paraId="00000011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초록은 영문 150~200 단어 이내 하나의 문단으로 작성되어 있음.</w:t>
      </w:r>
    </w:p>
    <w:p w:rsidR="00000000" w:rsidDel="00000000" w:rsidP="00000000" w:rsidRDefault="00000000" w:rsidRPr="00000000" w14:paraId="00000012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초록은 초록 작성지침에 따라 기술함.</w:t>
      </w:r>
    </w:p>
    <w:p w:rsidR="00000000" w:rsidDel="00000000" w:rsidP="00000000" w:rsidRDefault="00000000" w:rsidRPr="00000000" w14:paraId="00000013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초록의 영단어는 총 (       )개</w:t>
      </w:r>
    </w:p>
    <w:p w:rsidR="00000000" w:rsidDel="00000000" w:rsidP="00000000" w:rsidRDefault="00000000" w:rsidRPr="00000000" w14:paraId="00000014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키워드 개수는 3~5개 임.</w:t>
      </w:r>
    </w:p>
    <w:p w:rsidR="00000000" w:rsidDel="00000000" w:rsidP="00000000" w:rsidRDefault="00000000" w:rsidRPr="00000000" w14:paraId="00000015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키워드는 대문자로 시작함.</w:t>
      </w:r>
    </w:p>
    <w:p w:rsidR="00000000" w:rsidDel="00000000" w:rsidP="00000000" w:rsidRDefault="00000000" w:rsidRPr="00000000" w14:paraId="00000016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키워드는 논문 제목이나 초록 또는 본문에 사용된 단어임.</w:t>
      </w:r>
    </w:p>
    <w:p w:rsidR="00000000" w:rsidDel="00000000" w:rsidP="00000000" w:rsidRDefault="00000000" w:rsidRPr="00000000" w14:paraId="00000017">
      <w:pPr>
        <w:spacing w:after="0" w:line="240" w:lineRule="auto"/>
        <w:jc w:val="left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left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4. 본문</w:t>
      </w:r>
    </w:p>
    <w:p w:rsidR="00000000" w:rsidDel="00000000" w:rsidP="00000000" w:rsidRDefault="00000000" w:rsidRPr="00000000" w14:paraId="00000019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본문 작성은 ‘Instruction for Authors(투고요령)’ 를 준수하였음.</w:t>
      </w:r>
    </w:p>
    <w:p w:rsidR="00000000" w:rsidDel="00000000" w:rsidP="00000000" w:rsidRDefault="00000000" w:rsidRPr="00000000" w14:paraId="0000001A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본문 내의 참고문헌의 인용은 ‘Instruction for Authors(투고요령)’를 준수하였음.</w:t>
      </w:r>
    </w:p>
    <w:p w:rsidR="00000000" w:rsidDel="00000000" w:rsidP="00000000" w:rsidRDefault="00000000" w:rsidRPr="00000000" w14:paraId="0000001B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left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5. 참고문헌</w:t>
      </w:r>
    </w:p>
    <w:p w:rsidR="00000000" w:rsidDel="00000000" w:rsidP="00000000" w:rsidRDefault="00000000" w:rsidRPr="00000000" w14:paraId="0000001D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참고문헌에 있는 모든 논문은 본문에서 인용하였음.</w:t>
      </w:r>
    </w:p>
    <w:p w:rsidR="00000000" w:rsidDel="00000000" w:rsidP="00000000" w:rsidRDefault="00000000" w:rsidRPr="00000000" w14:paraId="0000001E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참고문헌은 알파벳 순으로 정렬하고 [1], [2]와 같이 번호를 부여함.</w:t>
      </w:r>
    </w:p>
    <w:p w:rsidR="00000000" w:rsidDel="00000000" w:rsidP="00000000" w:rsidRDefault="00000000" w:rsidRPr="00000000" w14:paraId="0000001F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모든 참고문헌은 영문으로 작성하였음.</w:t>
      </w:r>
    </w:p>
    <w:p w:rsidR="00000000" w:rsidDel="00000000" w:rsidP="00000000" w:rsidRDefault="00000000" w:rsidRPr="00000000" w14:paraId="00000020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참고문헌은 스타일은 ‘Instruction for Authors(투고요령)’를 준수하였음 .</w:t>
      </w:r>
    </w:p>
    <w:p w:rsidR="00000000" w:rsidDel="00000000" w:rsidP="00000000" w:rsidRDefault="00000000" w:rsidRPr="00000000" w14:paraId="00000021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참고문헌 말미에 연구윤리를 준수하였음을 명시하였음.</w:t>
      </w:r>
    </w:p>
    <w:p w:rsidR="00000000" w:rsidDel="00000000" w:rsidP="00000000" w:rsidRDefault="00000000" w:rsidRPr="00000000" w14:paraId="00000022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6. 표와 그림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사진은 정해진 포맷을 준수하였음.</w:t>
      </w:r>
    </w:p>
    <w:p w:rsidR="00000000" w:rsidDel="00000000" w:rsidP="00000000" w:rsidRDefault="00000000" w:rsidRPr="00000000" w14:paraId="00000025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표와 그림의 번호는 ‘Instruction for Authors(투고요령)’를 준수하여 부여하였음.</w:t>
      </w:r>
    </w:p>
    <w:p w:rsidR="00000000" w:rsidDel="00000000" w:rsidP="00000000" w:rsidRDefault="00000000" w:rsidRPr="00000000" w14:paraId="00000026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left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7. 논문 유사도 검사</w:t>
      </w:r>
    </w:p>
    <w:p w:rsidR="00000000" w:rsidDel="00000000" w:rsidP="00000000" w:rsidRDefault="00000000" w:rsidRPr="00000000" w14:paraId="00000028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(  ) 한국학술지인용색인 (</w:t>
      </w:r>
      <w:hyperlink r:id="rId7">
        <w:r w:rsidDel="00000000" w:rsidR="00000000" w:rsidRPr="00000000">
          <w:rPr>
            <w:color w:val="000000"/>
            <w:sz w:val="18"/>
            <w:szCs w:val="18"/>
            <w:u w:val="single"/>
            <w:rtl w:val="0"/>
          </w:rPr>
          <w:t xml:space="preserve">www.kci.go.kr</w:t>
        </w:r>
      </w:hyperlink>
      <w:r w:rsidDel="00000000" w:rsidR="00000000" w:rsidRPr="00000000">
        <w:rPr>
          <w:sz w:val="18"/>
          <w:szCs w:val="18"/>
          <w:rtl w:val="0"/>
        </w:rPr>
        <w:t xml:space="preserve">) 사이트에서 논문유사도 검사 결과 (       )%</w:t>
      </w:r>
    </w:p>
    <w:p w:rsidR="00000000" w:rsidDel="00000000" w:rsidP="00000000" w:rsidRDefault="00000000" w:rsidRPr="00000000" w14:paraId="00000029">
      <w:pPr>
        <w:spacing w:after="0" w:line="240" w:lineRule="auto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left"/>
        <w:rPr>
          <w:rFonts w:ascii="ZurichBT-RomanCondensed" w:cs="ZurichBT-RomanCondensed" w:eastAsia="ZurichBT-RomanCondensed" w:hAnsi="ZurichBT-RomanCondensed"/>
          <w:sz w:val="60"/>
          <w:szCs w:val="60"/>
        </w:rPr>
      </w:pPr>
      <w:r w:rsidDel="00000000" w:rsidR="00000000" w:rsidRPr="00000000">
        <w:rPr>
          <w:rFonts w:ascii="ZurichBT-RomanCondensed" w:cs="ZurichBT-RomanCondensed" w:eastAsia="ZurichBT-RomanCondensed" w:hAnsi="ZurichBT-RomanCondensed"/>
          <w:sz w:val="60"/>
          <w:szCs w:val="60"/>
          <w:rtl w:val="0"/>
        </w:rPr>
        <w:t xml:space="preserve">Checklist for article</w:t>
      </w:r>
    </w:p>
    <w:p w:rsidR="00000000" w:rsidDel="00000000" w:rsidP="00000000" w:rsidRDefault="00000000" w:rsidRPr="00000000" w14:paraId="0000002B">
      <w:pPr>
        <w:spacing w:after="0" w:line="240" w:lineRule="auto"/>
        <w:jc w:val="left"/>
        <w:rPr>
          <w:rFonts w:ascii="GalliardITCbyBT-Roman" w:cs="GalliardITCbyBT-Roman" w:eastAsia="GalliardITCbyBT-Roman" w:hAnsi="GalliardITCbyBT-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left"/>
        <w:rPr>
          <w:rFonts w:ascii="GalliardITCbyBT-Roman" w:cs="GalliardITCbyBT-Roman" w:eastAsia="GalliardITCbyBT-Roman" w:hAnsi="GalliardITCbyBT-Roman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Rule="auto"/>
        <w:jc w:val="left"/>
        <w:rPr>
          <w:rFonts w:ascii="GalliardITCbyBT-Roman" w:cs="GalliardITCbyBT-Roman" w:eastAsia="GalliardITCbyBT-Roman" w:hAnsi="GalliardITCbyBT-Roman"/>
          <w:b w:val="1"/>
          <w:sz w:val="24"/>
          <w:szCs w:val="24"/>
        </w:rPr>
      </w:pPr>
      <w:r w:rsidDel="00000000" w:rsidR="00000000" w:rsidRPr="00000000">
        <w:rPr>
          <w:rFonts w:ascii="GalliardITCbyBT-Roman" w:cs="GalliardITCbyBT-Roman" w:eastAsia="GalliardITCbyBT-Roman" w:hAnsi="GalliardITCbyBT-Roman"/>
          <w:b w:val="1"/>
          <w:sz w:val="24"/>
          <w:szCs w:val="24"/>
          <w:rtl w:val="0"/>
        </w:rPr>
        <w:t xml:space="preserve">Title of the manuscript:</w:t>
      </w:r>
    </w:p>
    <w:p w:rsidR="00000000" w:rsidDel="00000000" w:rsidP="00000000" w:rsidRDefault="00000000" w:rsidRPr="00000000" w14:paraId="0000002E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Please check below items as </w:t>
      </w:r>
      <w:r w:rsidDel="00000000" w:rsidR="00000000" w:rsidRPr="00000000">
        <w:rPr>
          <w:rFonts w:ascii="*ｸ暿ｶ-Identity-H" w:cs="*ｸ暿ｶ-Identity-H" w:eastAsia="*ｸ暿ｶ-Identity-H" w:hAnsi="*ｸ暿ｶ-Identity-H"/>
          <w:rtl w:val="0"/>
        </w:rPr>
        <w:t xml:space="preserve">✔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mark before submission of the manuscript.</w:t>
      </w:r>
    </w:p>
    <w:p w:rsidR="00000000" w:rsidDel="00000000" w:rsidP="00000000" w:rsidRDefault="00000000" w:rsidRPr="00000000" w14:paraId="0000002F">
      <w:pPr>
        <w:spacing w:after="0" w:lineRule="auto"/>
        <w:jc w:val="left"/>
        <w:rPr>
          <w:rFonts w:ascii="Candara" w:cs="Candara" w:eastAsia="Candara" w:hAnsi="Candar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Rule="auto"/>
        <w:jc w:val="left"/>
        <w:rPr>
          <w:rFonts w:ascii="Candara" w:cs="Candara" w:eastAsia="Candara" w:hAnsi="Candar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Rule="auto"/>
        <w:jc w:val="left"/>
        <w:rPr>
          <w:rFonts w:ascii="Candara" w:cs="Candara" w:eastAsia="Candara" w:hAnsi="Candara"/>
          <w:b w:val="1"/>
        </w:rPr>
      </w:pPr>
      <w:r w:rsidDel="00000000" w:rsidR="00000000" w:rsidRPr="00000000">
        <w:rPr>
          <w:rFonts w:ascii="Candara" w:cs="Candara" w:eastAsia="Candara" w:hAnsi="Candara"/>
          <w:b w:val="1"/>
          <w:rtl w:val="0"/>
        </w:rPr>
        <w:t xml:space="preserve">1. General guideline</w:t>
      </w:r>
    </w:p>
    <w:p w:rsidR="00000000" w:rsidDel="00000000" w:rsidP="00000000" w:rsidRDefault="00000000" w:rsidRPr="00000000" w14:paraId="00000032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Manuscript contained one original manuscript and the checklist.</w:t>
      </w:r>
    </w:p>
    <w:p w:rsidR="00000000" w:rsidDel="00000000" w:rsidP="00000000" w:rsidRDefault="00000000" w:rsidRPr="00000000" w14:paraId="00000033">
      <w:pPr>
        <w:spacing w:after="0" w:lineRule="auto"/>
        <w:ind w:left="600" w:hanging="600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Manuscript should be typed in Microsoft Word 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(or Hangul)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 with a space of 25 mm from upper and lower, 20 mm left and right margin, 10.0 pt. in font size, and line space of 1 line.</w:t>
      </w:r>
    </w:p>
    <w:p w:rsidR="00000000" w:rsidDel="00000000" w:rsidP="00000000" w:rsidRDefault="00000000" w:rsidRPr="00000000" w14:paraId="00000034">
      <w:pPr>
        <w:spacing w:after="0" w:lineRule="auto"/>
        <w:ind w:left="600" w:hanging="600"/>
        <w:jc w:val="left"/>
        <w:rPr>
          <w:rFonts w:ascii="GalliardITCbyBT-Roman" w:cs="GalliardITCbyBT-Roman" w:eastAsia="GalliardITCbyBT-Roman" w:hAnsi="GalliardITCbyBT-Roman"/>
          <w:sz w:val="24"/>
          <w:szCs w:val="24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Text consisted of title, authors’ names and affiliations, abstract, main text, acknowledgements, and references.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Rule="auto"/>
        <w:jc w:val="left"/>
        <w:rPr>
          <w:rFonts w:ascii="Candara" w:cs="Candara" w:eastAsia="Candara" w:hAnsi="Candar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Rule="auto"/>
        <w:jc w:val="left"/>
        <w:rPr>
          <w:rFonts w:ascii="Candara" w:cs="Candara" w:eastAsia="Candara" w:hAnsi="Candara"/>
          <w:b w:val="1"/>
        </w:rPr>
      </w:pPr>
      <w:r w:rsidDel="00000000" w:rsidR="00000000" w:rsidRPr="00000000">
        <w:rPr>
          <w:rFonts w:ascii="Candara" w:cs="Candara" w:eastAsia="Candara" w:hAnsi="Candara"/>
          <w:b w:val="1"/>
          <w:rtl w:val="0"/>
        </w:rPr>
        <w:t xml:space="preserve">2. First page</w:t>
      </w:r>
    </w:p>
    <w:p w:rsidR="00000000" w:rsidDel="00000000" w:rsidP="00000000" w:rsidRDefault="00000000" w:rsidRPr="00000000" w14:paraId="00000037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Title, name of authors, affiliations were described both in English and in Korean.</w:t>
      </w:r>
    </w:p>
    <w:p w:rsidR="00000000" w:rsidDel="00000000" w:rsidP="00000000" w:rsidRDefault="00000000" w:rsidRPr="00000000" w14:paraId="00000038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In lower area of cover page, the email address of the corresponding author was described.</w:t>
      </w:r>
    </w:p>
    <w:p w:rsidR="00000000" w:rsidDel="00000000" w:rsidP="00000000" w:rsidRDefault="00000000" w:rsidRPr="00000000" w14:paraId="00000039">
      <w:pPr>
        <w:spacing w:after="0" w:lineRule="auto"/>
        <w:ind w:firstLine="300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Rule="auto"/>
        <w:jc w:val="left"/>
        <w:rPr>
          <w:rFonts w:ascii="Candara" w:cs="Candara" w:eastAsia="Candara" w:hAnsi="Candara"/>
          <w:b w:val="1"/>
        </w:rPr>
      </w:pPr>
      <w:r w:rsidDel="00000000" w:rsidR="00000000" w:rsidRPr="00000000">
        <w:rPr>
          <w:rFonts w:ascii="Candara" w:cs="Candara" w:eastAsia="Candara" w:hAnsi="Candara"/>
          <w:b w:val="1"/>
          <w:rtl w:val="0"/>
        </w:rPr>
        <w:t xml:space="preserve">3. Abstract and Keywords</w:t>
      </w:r>
    </w:p>
    <w:p w:rsidR="00000000" w:rsidDel="00000000" w:rsidP="00000000" w:rsidRDefault="00000000" w:rsidRPr="00000000" w14:paraId="0000003B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(  ) Abstract and keywords were written in English.</w:t>
      </w:r>
    </w:p>
    <w:p w:rsidR="00000000" w:rsidDel="00000000" w:rsidP="00000000" w:rsidRDefault="00000000" w:rsidRPr="00000000" w14:paraId="0000003C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(  ) The abstract is written as a single paragraph of 150 to 200 English words.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alliardITCbyBT-Roman" w:cs="GalliardITCbyBT-Roman" w:eastAsia="GalliardITCbyBT-Roman" w:hAnsi="GalliardITCbyBT-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GalliardITCbyBT-Roman" w:cs="GalliardITCbyBT-Roman" w:eastAsia="GalliardITCbyBT-Roman" w:hAnsi="GalliardITCbyBT-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) The abstract was described according to the guideline of writing an abstract.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(  ) The total number of English words for abstract is (   ).</w:t>
      </w:r>
    </w:p>
    <w:p w:rsidR="00000000" w:rsidDel="00000000" w:rsidP="00000000" w:rsidRDefault="00000000" w:rsidRPr="00000000" w14:paraId="0000003F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(  ) The number of the keywords were 3~5.</w:t>
      </w:r>
    </w:p>
    <w:p w:rsidR="00000000" w:rsidDel="00000000" w:rsidP="00000000" w:rsidRDefault="00000000" w:rsidRPr="00000000" w14:paraId="00000040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(  ) The first word of the keywords was capital letter.</w:t>
      </w:r>
    </w:p>
    <w:p w:rsidR="00000000" w:rsidDel="00000000" w:rsidP="00000000" w:rsidRDefault="00000000" w:rsidRPr="00000000" w14:paraId="00000041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(  ) Keywords should be used in the title, abstract, or main text of the manuscript.</w:t>
      </w:r>
    </w:p>
    <w:p w:rsidR="00000000" w:rsidDel="00000000" w:rsidP="00000000" w:rsidRDefault="00000000" w:rsidRPr="00000000" w14:paraId="00000042">
      <w:pPr>
        <w:spacing w:after="0" w:lineRule="auto"/>
        <w:jc w:val="left"/>
        <w:rPr>
          <w:rFonts w:ascii="Candara" w:cs="Candara" w:eastAsia="Candara" w:hAnsi="Candar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jc w:val="left"/>
        <w:rPr>
          <w:rFonts w:ascii="Candara" w:cs="Candara" w:eastAsia="Candara" w:hAnsi="Candara"/>
          <w:b w:val="1"/>
        </w:rPr>
      </w:pPr>
      <w:r w:rsidDel="00000000" w:rsidR="00000000" w:rsidRPr="00000000">
        <w:rPr>
          <w:rFonts w:ascii="Candara" w:cs="Candara" w:eastAsia="Candara" w:hAnsi="Candara"/>
          <w:b w:val="1"/>
          <w:rtl w:val="0"/>
        </w:rPr>
        <w:t xml:space="preserve">4. Main text</w:t>
      </w:r>
    </w:p>
    <w:p w:rsidR="00000000" w:rsidDel="00000000" w:rsidP="00000000" w:rsidRDefault="00000000" w:rsidRPr="00000000" w14:paraId="00000044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The order of the subtitle was described according to the Instruction to Authors.</w:t>
      </w:r>
    </w:p>
    <w:p w:rsidR="00000000" w:rsidDel="00000000" w:rsidP="00000000" w:rsidRDefault="00000000" w:rsidRPr="00000000" w14:paraId="00000045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References in the main text were described according to the Instruction to Authors.</w:t>
      </w:r>
    </w:p>
    <w:p w:rsidR="00000000" w:rsidDel="00000000" w:rsidP="00000000" w:rsidRDefault="00000000" w:rsidRPr="00000000" w14:paraId="00000046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Rule="auto"/>
        <w:jc w:val="left"/>
        <w:rPr>
          <w:rFonts w:ascii="Candara" w:cs="Candara" w:eastAsia="Candara" w:hAnsi="Candara"/>
          <w:b w:val="1"/>
        </w:rPr>
      </w:pPr>
      <w:r w:rsidDel="00000000" w:rsidR="00000000" w:rsidRPr="00000000">
        <w:rPr>
          <w:rFonts w:ascii="Candara" w:cs="Candara" w:eastAsia="Candara" w:hAnsi="Candara"/>
          <w:b w:val="1"/>
          <w:rtl w:val="0"/>
        </w:rPr>
        <w:t xml:space="preserve">5. References</w:t>
      </w:r>
    </w:p>
    <w:p w:rsidR="00000000" w:rsidDel="00000000" w:rsidP="00000000" w:rsidRDefault="00000000" w:rsidRPr="00000000" w14:paraId="00000048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Every article in REFERENCES was cited in the main text.</w:t>
      </w:r>
    </w:p>
    <w:p w:rsidR="00000000" w:rsidDel="00000000" w:rsidP="00000000" w:rsidRDefault="00000000" w:rsidRPr="00000000" w14:paraId="00000049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References were numbered according to numeric order.</w:t>
      </w:r>
    </w:p>
    <w:p w:rsidR="00000000" w:rsidDel="00000000" w:rsidP="00000000" w:rsidRDefault="00000000" w:rsidRPr="00000000" w14:paraId="0000004A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All references were written in English.</w:t>
      </w:r>
    </w:p>
    <w:p w:rsidR="00000000" w:rsidDel="00000000" w:rsidP="00000000" w:rsidRDefault="00000000" w:rsidRPr="00000000" w14:paraId="0000004B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The reference style was followed by the Instruction to Authors.</w:t>
      </w:r>
    </w:p>
    <w:p w:rsidR="00000000" w:rsidDel="00000000" w:rsidP="00000000" w:rsidRDefault="00000000" w:rsidRPr="00000000" w14:paraId="0000004C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At the end of the reference, it was stated that research ethics were followed.</w:t>
      </w:r>
    </w:p>
    <w:p w:rsidR="00000000" w:rsidDel="00000000" w:rsidP="00000000" w:rsidRDefault="00000000" w:rsidRPr="00000000" w14:paraId="0000004D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Rule="auto"/>
        <w:jc w:val="left"/>
        <w:rPr>
          <w:rFonts w:ascii="Candara" w:cs="Candara" w:eastAsia="Candara" w:hAnsi="Candara"/>
          <w:b w:val="1"/>
        </w:rPr>
      </w:pPr>
      <w:r w:rsidDel="00000000" w:rsidR="00000000" w:rsidRPr="00000000">
        <w:rPr>
          <w:rFonts w:ascii="Candara" w:cs="Candara" w:eastAsia="Candara" w:hAnsi="Candara"/>
          <w:b w:val="1"/>
          <w:rtl w:val="0"/>
        </w:rPr>
        <w:t xml:space="preserve">6. Tables and figures</w:t>
      </w:r>
    </w:p>
    <w:p w:rsidR="00000000" w:rsidDel="00000000" w:rsidP="00000000" w:rsidRDefault="00000000" w:rsidRPr="00000000" w14:paraId="0000004F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Photos were in required format.</w:t>
      </w:r>
    </w:p>
    <w:p w:rsidR="00000000" w:rsidDel="00000000" w:rsidP="00000000" w:rsidRDefault="00000000" w:rsidRPr="00000000" w14:paraId="00000050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Batang" w:cs="Batang" w:eastAsia="Batang" w:hAnsi="Batang"/>
          <w:rtl w:val="0"/>
        </w:rPr>
        <w:t xml:space="preserve">(  ) </w:t>
      </w: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The numbers of tables and figures were described according to the Instruction to Authors.</w:t>
      </w:r>
    </w:p>
    <w:p w:rsidR="00000000" w:rsidDel="00000000" w:rsidP="00000000" w:rsidRDefault="00000000" w:rsidRPr="00000000" w14:paraId="00000051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jc w:val="left"/>
        <w:rPr>
          <w:rFonts w:ascii="Candara" w:cs="Candara" w:eastAsia="Candara" w:hAnsi="Candara"/>
          <w:b w:val="1"/>
        </w:rPr>
      </w:pPr>
      <w:r w:rsidDel="00000000" w:rsidR="00000000" w:rsidRPr="00000000">
        <w:rPr>
          <w:rFonts w:ascii="Candara" w:cs="Candara" w:eastAsia="Candara" w:hAnsi="Candara"/>
          <w:b w:val="1"/>
          <w:rtl w:val="0"/>
        </w:rPr>
        <w:t xml:space="preserve">7. Self-check for similarity</w:t>
      </w:r>
    </w:p>
    <w:p w:rsidR="00000000" w:rsidDel="00000000" w:rsidP="00000000" w:rsidRDefault="00000000" w:rsidRPr="00000000" w14:paraId="00000053">
      <w:pPr>
        <w:spacing w:after="0" w:lineRule="auto"/>
        <w:jc w:val="left"/>
        <w:rPr>
          <w:rFonts w:ascii="GalliardITCbyBT-Roman" w:cs="GalliardITCbyBT-Roman" w:eastAsia="GalliardITCbyBT-Roman" w:hAnsi="GalliardITCbyBT-Roman"/>
        </w:rPr>
      </w:pPr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(  ) Similarity of the article is checked from the Korea Citation Index site (</w:t>
      </w:r>
      <w:hyperlink r:id="rId8">
        <w:r w:rsidDel="00000000" w:rsidR="00000000" w:rsidRPr="00000000">
          <w:rPr>
            <w:rFonts w:ascii="GalliardITCbyBT-Roman" w:cs="GalliardITCbyBT-Roman" w:eastAsia="GalliardITCbyBT-Roman" w:hAnsi="GalliardITCbyBT-Roman"/>
            <w:color w:val="000000"/>
            <w:u w:val="single"/>
            <w:rtl w:val="0"/>
          </w:rPr>
          <w:t xml:space="preserve">www.kci.go.kr</w:t>
        </w:r>
      </w:hyperlink>
      <w:r w:rsidDel="00000000" w:rsidR="00000000" w:rsidRPr="00000000">
        <w:rPr>
          <w:rFonts w:ascii="GalliardITCbyBT-Roman" w:cs="GalliardITCbyBT-Roman" w:eastAsia="GalliardITCbyBT-Roman" w:hAnsi="GalliardITCbyBT-Roman"/>
          <w:rtl w:val="0"/>
        </w:rPr>
        <w:t xml:space="preserve">) and is (       )%</w:t>
      </w:r>
    </w:p>
    <w:sectPr>
      <w:pgSz w:h="16838" w:w="11906" w:orient="portrait"/>
      <w:pgMar w:bottom="1440" w:top="1701" w:left="1440" w:right="144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Malgun Gothic"/>
  <w:font w:name="Georgia"/>
  <w:font w:name="MS Mincho"/>
  <w:font w:name="Batang"/>
  <w:font w:name="Times New Roman"/>
  <w:font w:name="*ｸ暿ｶ-Identity-H"/>
  <w:font w:name="Candara">
    <w:embedBold w:fontKey="{00000000-0000-0000-0000-000000000000}" r:id="rId1" w:subsetted="0"/>
    <w:embedBoldItalic w:fontKey="{00000000-0000-0000-0000-000000000000}" r:id="rId2" w:subsetted="0"/>
  </w:font>
  <w:font w:name="GalliardITCbyBT-Roman"/>
  <w:font w:name="ZurichBT-RomanCondensed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algun Gothic" w:cs="Malgun Gothic" w:eastAsia="Malgun Gothic" w:hAnsi="Malgun Gothic"/>
        <w:lang w:val="en-US"/>
      </w:rPr>
    </w:rPrDefault>
    <w:pPrDefault>
      <w:pPr>
        <w:widowControl w:val="0"/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  <w:wordWrap w:val="0"/>
      <w:autoSpaceDE w:val="0"/>
      <w:autoSpaceDN w:val="0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Char"/>
    <w:uiPriority w:val="99"/>
    <w:unhideWhenUsed w:val="1"/>
    <w:rsid w:val="00196ED6"/>
    <w:pPr>
      <w:tabs>
        <w:tab w:val="center" w:pos="4513"/>
        <w:tab w:val="right" w:pos="9026"/>
      </w:tabs>
      <w:snapToGrid w:val="0"/>
    </w:pPr>
  </w:style>
  <w:style w:type="character" w:styleId="Char" w:customStyle="1">
    <w:name w:val="머리글 Char"/>
    <w:basedOn w:val="a0"/>
    <w:link w:val="a3"/>
    <w:uiPriority w:val="99"/>
    <w:rsid w:val="00196ED6"/>
  </w:style>
  <w:style w:type="paragraph" w:styleId="a4">
    <w:name w:val="footer"/>
    <w:basedOn w:val="a"/>
    <w:link w:val="Char0"/>
    <w:uiPriority w:val="99"/>
    <w:unhideWhenUsed w:val="1"/>
    <w:rsid w:val="00196ED6"/>
    <w:pPr>
      <w:tabs>
        <w:tab w:val="center" w:pos="4513"/>
        <w:tab w:val="right" w:pos="9026"/>
      </w:tabs>
      <w:snapToGrid w:val="0"/>
    </w:pPr>
  </w:style>
  <w:style w:type="character" w:styleId="Char0" w:customStyle="1">
    <w:name w:val="바닥글 Char"/>
    <w:basedOn w:val="a0"/>
    <w:link w:val="a4"/>
    <w:uiPriority w:val="99"/>
    <w:rsid w:val="00196ED6"/>
  </w:style>
  <w:style w:type="paragraph" w:styleId="a5" w:customStyle="1">
    <w:name w:val="바탕글"/>
    <w:basedOn w:val="a"/>
    <w:rsid w:val="007C03DB"/>
    <w:pPr>
      <w:spacing w:after="0" w:line="384" w:lineRule="auto"/>
      <w:textAlignment w:val="baseline"/>
    </w:pPr>
    <w:rPr>
      <w:rFonts w:ascii="굴림" w:cs="굴림" w:eastAsia="굴림" w:hAnsi="굴림"/>
      <w:color w:val="000000"/>
      <w:kern w:val="0"/>
      <w:szCs w:val="20"/>
    </w:rPr>
  </w:style>
  <w:style w:type="character" w:styleId="a6">
    <w:name w:val="Hyperlink"/>
    <w:basedOn w:val="a0"/>
    <w:uiPriority w:val="99"/>
    <w:unhideWhenUsed w:val="1"/>
    <w:rsid w:val="004D7B16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kci.go.kr" TargetMode="External"/><Relationship Id="rId8" Type="http://schemas.openxmlformats.org/officeDocument/2006/relationships/hyperlink" Target="http://www.kci.go.k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ndara-bold.ttf"/><Relationship Id="rId2" Type="http://schemas.openxmlformats.org/officeDocument/2006/relationships/font" Target="fonts/Candara-boldItalic.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0EG1pLKP9Tpqc7H4dip0FVaDjw==">CgMxLjA4AHIhMURiaXpMVlI3ZUFaeERDM3dmY1hXcjVEM1hhSU5fNXVS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2021-04-07T09:20:00Z</dcterms:created>
  <dc:creator>user</dc:creator>
</cp:coreProperties>
</file>